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7906"/>
      </w:tblGrid>
      <w:tr w:rsidR="00E12AE4" w14:paraId="44FB10B2" w14:textId="77777777">
        <w:tc>
          <w:tcPr>
            <w:tcW w:w="3400" w:type="dxa"/>
            <w:tcBorders>
              <w:top w:val="none" w:sz="0" w:space="0" w:color="FFFFFF"/>
              <w:left w:val="none" w:sz="0" w:space="0" w:color="FFFFFF"/>
              <w:bottom w:val="none" w:sz="0" w:space="0" w:color="FFFFFF"/>
              <w:right w:val="none" w:sz="0" w:space="0" w:color="FFFFFF"/>
            </w:tcBorders>
            <w:shd w:val="clear" w:color="auto" w:fill="1B2A4A"/>
            <w:tcMar>
              <w:top w:w="250" w:type="dxa"/>
              <w:left w:w="220" w:type="dxa"/>
              <w:bottom w:w="250" w:type="dxa"/>
              <w:right w:w="220" w:type="dxa"/>
            </w:tcMar>
          </w:tcPr>
          <w:p w14:paraId="71CE4778" w14:textId="77777777" w:rsidR="00E12AE4" w:rsidRDefault="00034BA3">
            <w:pPr>
              <w:spacing w:before="180" w:after="25"/>
            </w:pPr>
            <w:r>
              <w:rPr>
                <w:b/>
                <w:bCs/>
                <w:color w:val="FFFFFF"/>
                <w:sz w:val="32"/>
                <w:szCs w:val="32"/>
              </w:rPr>
              <w:t>CHRISTOPHE</w:t>
            </w:r>
          </w:p>
          <w:p w14:paraId="1198B1BF" w14:textId="77777777" w:rsidR="00E12AE4" w:rsidRDefault="00034BA3">
            <w:pPr>
              <w:spacing w:after="25"/>
            </w:pPr>
            <w:r>
              <w:rPr>
                <w:b/>
                <w:bCs/>
                <w:color w:val="FFFFFF"/>
                <w:sz w:val="32"/>
                <w:szCs w:val="32"/>
              </w:rPr>
              <w:t>PAOLINO</w:t>
            </w:r>
          </w:p>
          <w:p w14:paraId="29E79646" w14:textId="77777777" w:rsidR="00E12AE4" w:rsidRDefault="00034BA3">
            <w:pPr>
              <w:pBdr>
                <w:bottom w:val="single" w:sz="2" w:space="2" w:color="2E86C1"/>
              </w:pBdr>
              <w:spacing w:after="180"/>
            </w:pPr>
            <w:r>
              <w:rPr>
                <w:color w:val="2E86C1"/>
                <w:sz w:val="19"/>
                <w:szCs w:val="19"/>
              </w:rPr>
              <w:t>Technicien Informatique</w:t>
            </w:r>
          </w:p>
          <w:p w14:paraId="347CC383" w14:textId="77777777" w:rsidR="00E12AE4" w:rsidRDefault="00034BA3">
            <w:pPr>
              <w:spacing w:before="280" w:after="90"/>
            </w:pPr>
            <w:r>
              <w:rPr>
                <w:b/>
                <w:bCs/>
                <w:color w:val="FFFFFF"/>
                <w:sz w:val="20"/>
                <w:szCs w:val="20"/>
              </w:rPr>
              <w:t>CONTACT</w:t>
            </w:r>
          </w:p>
          <w:p w14:paraId="31654864" w14:textId="4098C522" w:rsidR="00E12AE4" w:rsidRDefault="00034BA3">
            <w:pPr>
              <w:spacing w:before="16" w:after="16"/>
            </w:pPr>
            <w:proofErr w:type="gramStart"/>
            <w:r>
              <w:rPr>
                <w:color w:val="D5E8F0"/>
                <w:sz w:val="16"/>
                <w:szCs w:val="16"/>
              </w:rPr>
              <w:t>✉  chris</w:t>
            </w:r>
            <w:r w:rsidR="00D819B7">
              <w:rPr>
                <w:color w:val="D5E8F0"/>
                <w:sz w:val="16"/>
                <w:szCs w:val="16"/>
              </w:rPr>
              <w:t>tophe@cpaolino.fr</w:t>
            </w:r>
            <w:proofErr w:type="gramEnd"/>
          </w:p>
          <w:p w14:paraId="1596E8F7" w14:textId="7DA5281F" w:rsidR="00E12AE4" w:rsidRDefault="00034BA3">
            <w:pPr>
              <w:spacing w:before="16" w:after="16"/>
            </w:pPr>
            <w:proofErr w:type="gramStart"/>
            <w:r>
              <w:rPr>
                <w:color w:val="D5E8F0"/>
                <w:sz w:val="16"/>
                <w:szCs w:val="16"/>
              </w:rPr>
              <w:t>☎  06</w:t>
            </w:r>
            <w:proofErr w:type="gramEnd"/>
            <w:r>
              <w:rPr>
                <w:color w:val="D5E8F0"/>
                <w:sz w:val="16"/>
                <w:szCs w:val="16"/>
              </w:rPr>
              <w:t xml:space="preserve"> </w:t>
            </w:r>
            <w:r w:rsidR="00D819B7">
              <w:rPr>
                <w:color w:val="D5E8F0"/>
                <w:sz w:val="16"/>
                <w:szCs w:val="16"/>
              </w:rPr>
              <w:t>20 61 85 00</w:t>
            </w:r>
          </w:p>
          <w:p w14:paraId="59740DE4" w14:textId="77777777" w:rsidR="00E12AE4" w:rsidRDefault="00034BA3">
            <w:pPr>
              <w:spacing w:before="16" w:after="16"/>
              <w:rPr>
                <w:color w:val="D5E8F0"/>
                <w:sz w:val="16"/>
                <w:szCs w:val="16"/>
              </w:rPr>
            </w:pPr>
            <w:proofErr w:type="gramStart"/>
            <w:r>
              <w:rPr>
                <w:color w:val="D5E8F0"/>
                <w:sz w:val="16"/>
                <w:szCs w:val="16"/>
              </w:rPr>
              <w:t>📍  Landes</w:t>
            </w:r>
            <w:proofErr w:type="gramEnd"/>
            <w:r>
              <w:rPr>
                <w:color w:val="D5E8F0"/>
                <w:sz w:val="16"/>
                <w:szCs w:val="16"/>
              </w:rPr>
              <w:t xml:space="preserve"> (40)</w:t>
            </w:r>
          </w:p>
          <w:p w14:paraId="45C4A959" w14:textId="77777777" w:rsidR="00D819B7" w:rsidRPr="00D819B7" w:rsidRDefault="00D819B7" w:rsidP="00D819B7">
            <w:pPr>
              <w:spacing w:before="16" w:after="16"/>
            </w:pPr>
            <w:r w:rsidRPr="00D819B7">
              <w:rPr>
                <w:rFonts w:ascii="Segoe UI Emoji" w:hAnsi="Segoe UI Emoji" w:cs="Segoe UI Emoji"/>
              </w:rPr>
              <w:t>🌐</w:t>
            </w:r>
            <w:r w:rsidRPr="00D819B7">
              <w:t xml:space="preserve"> cpaolino.fr</w:t>
            </w:r>
          </w:p>
          <w:p w14:paraId="7D0BD675" w14:textId="77777777" w:rsidR="00D819B7" w:rsidRDefault="00D819B7">
            <w:pPr>
              <w:spacing w:before="16" w:after="16"/>
            </w:pPr>
          </w:p>
          <w:p w14:paraId="5445CC94" w14:textId="77777777" w:rsidR="00E12AE4" w:rsidRDefault="00034BA3">
            <w:pPr>
              <w:spacing w:before="280" w:after="90"/>
            </w:pPr>
            <w:r>
              <w:rPr>
                <w:b/>
                <w:bCs/>
                <w:color w:val="FFFFFF"/>
                <w:sz w:val="20"/>
                <w:szCs w:val="20"/>
              </w:rPr>
              <w:t>LANGUES</w:t>
            </w:r>
          </w:p>
          <w:p w14:paraId="14C6210F" w14:textId="77777777" w:rsidR="00E12AE4" w:rsidRDefault="00034BA3">
            <w:pPr>
              <w:spacing w:before="22" w:after="22"/>
            </w:pPr>
            <w:r>
              <w:rPr>
                <w:color w:val="2E86C1"/>
                <w:sz w:val="17"/>
                <w:szCs w:val="17"/>
              </w:rPr>
              <w:t xml:space="preserve">▸ </w:t>
            </w:r>
            <w:r>
              <w:rPr>
                <w:color w:val="D5E8F0"/>
                <w:sz w:val="17"/>
                <w:szCs w:val="17"/>
              </w:rPr>
              <w:t>Français — Natif</w:t>
            </w:r>
          </w:p>
          <w:p w14:paraId="0FEF0761" w14:textId="77777777" w:rsidR="00E12AE4" w:rsidRDefault="00034BA3">
            <w:pPr>
              <w:spacing w:before="22" w:after="22"/>
            </w:pPr>
            <w:r>
              <w:rPr>
                <w:color w:val="2E86C1"/>
                <w:sz w:val="17"/>
                <w:szCs w:val="17"/>
              </w:rPr>
              <w:t xml:space="preserve">▸ </w:t>
            </w:r>
            <w:r>
              <w:rPr>
                <w:color w:val="D5E8F0"/>
                <w:sz w:val="17"/>
                <w:szCs w:val="17"/>
              </w:rPr>
              <w:t>Anglais — Professionnel</w:t>
            </w:r>
          </w:p>
          <w:p w14:paraId="5FFAE04A" w14:textId="77777777" w:rsidR="00E12AE4" w:rsidRDefault="00034BA3">
            <w:pPr>
              <w:spacing w:before="4" w:after="4"/>
              <w:ind w:left="240"/>
            </w:pPr>
            <w:r>
              <w:rPr>
                <w:i/>
                <w:iCs/>
                <w:color w:val="95A5A6"/>
                <w:sz w:val="14"/>
                <w:szCs w:val="14"/>
              </w:rPr>
              <w:t>(</w:t>
            </w:r>
            <w:proofErr w:type="spellStart"/>
            <w:proofErr w:type="gramStart"/>
            <w:r>
              <w:rPr>
                <w:i/>
                <w:iCs/>
                <w:color w:val="95A5A6"/>
                <w:sz w:val="14"/>
                <w:szCs w:val="14"/>
              </w:rPr>
              <w:t>exp</w:t>
            </w:r>
            <w:proofErr w:type="spellEnd"/>
            <w:r>
              <w:rPr>
                <w:i/>
                <w:iCs/>
                <w:color w:val="95A5A6"/>
                <w:sz w:val="14"/>
                <w:szCs w:val="14"/>
              </w:rPr>
              <w:t>.</w:t>
            </w:r>
            <w:proofErr w:type="gramEnd"/>
            <w:r>
              <w:rPr>
                <w:i/>
                <w:iCs/>
                <w:color w:val="95A5A6"/>
                <w:sz w:val="14"/>
                <w:szCs w:val="14"/>
              </w:rPr>
              <w:t xml:space="preserve"> UK, Suisse, Jersey)</w:t>
            </w:r>
          </w:p>
          <w:p w14:paraId="367B5EBC" w14:textId="77777777" w:rsidR="00E12AE4" w:rsidRDefault="00034BA3">
            <w:pPr>
              <w:spacing w:before="280" w:after="90"/>
            </w:pPr>
            <w:r>
              <w:rPr>
                <w:b/>
                <w:bCs/>
                <w:color w:val="FFFFFF"/>
                <w:sz w:val="20"/>
                <w:szCs w:val="20"/>
              </w:rPr>
              <w:t>QUALITÉS</w:t>
            </w:r>
          </w:p>
          <w:p w14:paraId="35EE22B2" w14:textId="77777777" w:rsidR="00E12AE4" w:rsidRDefault="00034BA3">
            <w:pPr>
              <w:spacing w:before="22" w:after="22"/>
            </w:pPr>
            <w:proofErr w:type="gramStart"/>
            <w:r>
              <w:rPr>
                <w:color w:val="2E86C1"/>
                <w:sz w:val="17"/>
                <w:szCs w:val="17"/>
              </w:rPr>
              <w:t xml:space="preserve">✓  </w:t>
            </w:r>
            <w:r>
              <w:rPr>
                <w:color w:val="D5E8F0"/>
                <w:sz w:val="17"/>
                <w:szCs w:val="17"/>
              </w:rPr>
              <w:t>Empathie</w:t>
            </w:r>
            <w:proofErr w:type="gramEnd"/>
            <w:r>
              <w:rPr>
                <w:color w:val="D5E8F0"/>
                <w:sz w:val="17"/>
                <w:szCs w:val="17"/>
              </w:rPr>
              <w:t xml:space="preserve"> &amp; écoute utilisateurs</w:t>
            </w:r>
          </w:p>
          <w:p w14:paraId="0BB5DCAF" w14:textId="77777777" w:rsidR="00E12AE4" w:rsidRDefault="00034BA3">
            <w:pPr>
              <w:spacing w:before="22" w:after="22"/>
            </w:pPr>
            <w:proofErr w:type="gramStart"/>
            <w:r>
              <w:rPr>
                <w:color w:val="2E86C1"/>
                <w:sz w:val="17"/>
                <w:szCs w:val="17"/>
              </w:rPr>
              <w:t xml:space="preserve">✓  </w:t>
            </w:r>
            <w:r>
              <w:rPr>
                <w:color w:val="D5E8F0"/>
                <w:sz w:val="17"/>
                <w:szCs w:val="17"/>
              </w:rPr>
              <w:t>Autonome</w:t>
            </w:r>
            <w:proofErr w:type="gramEnd"/>
            <w:r>
              <w:rPr>
                <w:color w:val="D5E8F0"/>
                <w:sz w:val="17"/>
                <w:szCs w:val="17"/>
              </w:rPr>
              <w:t xml:space="preserve"> &amp; autodidacte</w:t>
            </w:r>
          </w:p>
          <w:p w14:paraId="5ADFED21" w14:textId="77777777" w:rsidR="00E12AE4" w:rsidRDefault="00034BA3">
            <w:pPr>
              <w:spacing w:before="22" w:after="22"/>
            </w:pPr>
            <w:proofErr w:type="gramStart"/>
            <w:r>
              <w:rPr>
                <w:color w:val="2E86C1"/>
                <w:sz w:val="17"/>
                <w:szCs w:val="17"/>
              </w:rPr>
              <w:t xml:space="preserve">✓  </w:t>
            </w:r>
            <w:r>
              <w:rPr>
                <w:color w:val="D5E8F0"/>
                <w:sz w:val="17"/>
                <w:szCs w:val="17"/>
              </w:rPr>
              <w:t>Curieux</w:t>
            </w:r>
            <w:proofErr w:type="gramEnd"/>
            <w:r>
              <w:rPr>
                <w:color w:val="D5E8F0"/>
                <w:sz w:val="17"/>
                <w:szCs w:val="17"/>
              </w:rPr>
              <w:t xml:space="preserve"> &amp; veille permanente</w:t>
            </w:r>
          </w:p>
          <w:p w14:paraId="5B98F6BC" w14:textId="77777777" w:rsidR="00E12AE4" w:rsidRDefault="00034BA3">
            <w:pPr>
              <w:spacing w:before="22" w:after="22"/>
            </w:pPr>
            <w:proofErr w:type="gramStart"/>
            <w:r>
              <w:rPr>
                <w:color w:val="2E86C1"/>
                <w:sz w:val="17"/>
                <w:szCs w:val="17"/>
              </w:rPr>
              <w:t xml:space="preserve">✓  </w:t>
            </w:r>
            <w:r>
              <w:rPr>
                <w:color w:val="D5E8F0"/>
                <w:sz w:val="17"/>
                <w:szCs w:val="17"/>
              </w:rPr>
              <w:t>Résolveur</w:t>
            </w:r>
            <w:proofErr w:type="gramEnd"/>
            <w:r>
              <w:rPr>
                <w:color w:val="D5E8F0"/>
                <w:sz w:val="17"/>
                <w:szCs w:val="17"/>
              </w:rPr>
              <w:t xml:space="preserve"> de problèmes</w:t>
            </w:r>
          </w:p>
          <w:p w14:paraId="163E6BC8" w14:textId="77777777" w:rsidR="00E12AE4" w:rsidRDefault="00034BA3">
            <w:pPr>
              <w:spacing w:before="22" w:after="22"/>
            </w:pPr>
            <w:proofErr w:type="gramStart"/>
            <w:r>
              <w:rPr>
                <w:color w:val="2E86C1"/>
                <w:sz w:val="17"/>
                <w:szCs w:val="17"/>
              </w:rPr>
              <w:t xml:space="preserve">✓  </w:t>
            </w:r>
            <w:r>
              <w:rPr>
                <w:color w:val="D5E8F0"/>
                <w:sz w:val="17"/>
                <w:szCs w:val="17"/>
              </w:rPr>
              <w:t>Esprit</w:t>
            </w:r>
            <w:proofErr w:type="gramEnd"/>
            <w:r>
              <w:rPr>
                <w:color w:val="D5E8F0"/>
                <w:sz w:val="17"/>
                <w:szCs w:val="17"/>
              </w:rPr>
              <w:t xml:space="preserve"> d’équipe</w:t>
            </w:r>
          </w:p>
          <w:p w14:paraId="73B99731" w14:textId="77777777" w:rsidR="00E12AE4" w:rsidRDefault="00034BA3">
            <w:pPr>
              <w:spacing w:before="22" w:after="22"/>
            </w:pPr>
            <w:proofErr w:type="gramStart"/>
            <w:r>
              <w:rPr>
                <w:color w:val="2E86C1"/>
                <w:sz w:val="17"/>
                <w:szCs w:val="17"/>
              </w:rPr>
              <w:t xml:space="preserve">✓  </w:t>
            </w:r>
            <w:r>
              <w:rPr>
                <w:color w:val="D5E8F0"/>
                <w:sz w:val="17"/>
                <w:szCs w:val="17"/>
              </w:rPr>
              <w:t>Adaptabilité</w:t>
            </w:r>
            <w:proofErr w:type="gramEnd"/>
            <w:r>
              <w:rPr>
                <w:color w:val="D5E8F0"/>
                <w:sz w:val="17"/>
                <w:szCs w:val="17"/>
              </w:rPr>
              <w:t xml:space="preserve"> &amp; polyvalence</w:t>
            </w:r>
          </w:p>
          <w:p w14:paraId="31EA3434" w14:textId="77777777" w:rsidR="00E12AE4" w:rsidRDefault="00034BA3">
            <w:pPr>
              <w:spacing w:before="22" w:after="22"/>
            </w:pPr>
            <w:proofErr w:type="gramStart"/>
            <w:r>
              <w:rPr>
                <w:color w:val="2E86C1"/>
                <w:sz w:val="17"/>
                <w:szCs w:val="17"/>
              </w:rPr>
              <w:t xml:space="preserve">✓  </w:t>
            </w:r>
            <w:r>
              <w:rPr>
                <w:color w:val="D5E8F0"/>
                <w:sz w:val="17"/>
                <w:szCs w:val="17"/>
              </w:rPr>
              <w:t>Rigueur</w:t>
            </w:r>
            <w:proofErr w:type="gramEnd"/>
            <w:r>
              <w:rPr>
                <w:color w:val="D5E8F0"/>
                <w:sz w:val="17"/>
                <w:szCs w:val="17"/>
              </w:rPr>
              <w:t xml:space="preserve"> &amp; documentation</w:t>
            </w:r>
          </w:p>
          <w:p w14:paraId="00E17D0C" w14:textId="77777777" w:rsidR="00E12AE4" w:rsidRDefault="00034BA3">
            <w:pPr>
              <w:spacing w:before="280" w:after="90"/>
            </w:pPr>
            <w:r>
              <w:rPr>
                <w:b/>
                <w:bCs/>
                <w:color w:val="FFFFFF"/>
                <w:sz w:val="20"/>
                <w:szCs w:val="20"/>
              </w:rPr>
              <w:t>COMPÉTENCES</w:t>
            </w:r>
          </w:p>
          <w:p w14:paraId="6586D3C7" w14:textId="77777777" w:rsidR="00E12AE4" w:rsidRDefault="00034BA3">
            <w:pPr>
              <w:spacing w:before="80" w:after="22"/>
            </w:pPr>
            <w:r>
              <w:rPr>
                <w:b/>
                <w:bCs/>
                <w:color w:val="FFFFFF"/>
                <w:sz w:val="17"/>
                <w:szCs w:val="17"/>
              </w:rPr>
              <w:t>Systèmes &amp; Réseaux</w:t>
            </w:r>
          </w:p>
          <w:p w14:paraId="00776FC3" w14:textId="77777777" w:rsidR="00E12AE4" w:rsidRDefault="00034BA3">
            <w:pPr>
              <w:spacing w:before="22" w:after="22"/>
            </w:pPr>
            <w:r>
              <w:rPr>
                <w:color w:val="2E86C1"/>
                <w:sz w:val="17"/>
                <w:szCs w:val="17"/>
              </w:rPr>
              <w:t xml:space="preserve">▸ </w:t>
            </w:r>
            <w:r>
              <w:rPr>
                <w:color w:val="D5E8F0"/>
                <w:sz w:val="17"/>
                <w:szCs w:val="17"/>
              </w:rPr>
              <w:t>Linux (Debian, Pi OS)</w:t>
            </w:r>
          </w:p>
          <w:p w14:paraId="01072B17" w14:textId="77777777" w:rsidR="00E12AE4" w:rsidRDefault="00034BA3">
            <w:pPr>
              <w:spacing w:before="22" w:after="22"/>
            </w:pPr>
            <w:r>
              <w:rPr>
                <w:color w:val="2E86C1"/>
                <w:sz w:val="17"/>
                <w:szCs w:val="17"/>
              </w:rPr>
              <w:t xml:space="preserve">▸ </w:t>
            </w:r>
            <w:r>
              <w:rPr>
                <w:color w:val="D5E8F0"/>
                <w:sz w:val="17"/>
                <w:szCs w:val="17"/>
              </w:rPr>
              <w:t>Windows (7 à 11, dépannage)</w:t>
            </w:r>
          </w:p>
          <w:p w14:paraId="0B0CBB05" w14:textId="77777777" w:rsidR="00E12AE4" w:rsidRDefault="00034BA3">
            <w:pPr>
              <w:spacing w:before="22" w:after="22"/>
            </w:pPr>
            <w:r>
              <w:rPr>
                <w:color w:val="2E86C1"/>
                <w:sz w:val="17"/>
                <w:szCs w:val="17"/>
              </w:rPr>
              <w:t xml:space="preserve">▸ </w:t>
            </w:r>
            <w:proofErr w:type="spellStart"/>
            <w:r>
              <w:rPr>
                <w:color w:val="D5E8F0"/>
                <w:sz w:val="17"/>
                <w:szCs w:val="17"/>
              </w:rPr>
              <w:t>macOS</w:t>
            </w:r>
            <w:proofErr w:type="spellEnd"/>
            <w:r>
              <w:rPr>
                <w:color w:val="D5E8F0"/>
                <w:sz w:val="17"/>
                <w:szCs w:val="17"/>
              </w:rPr>
              <w:t xml:space="preserve"> (utilisateur)</w:t>
            </w:r>
          </w:p>
          <w:p w14:paraId="026F6D7F" w14:textId="77777777" w:rsidR="00E12AE4" w:rsidRDefault="00034BA3">
            <w:pPr>
              <w:spacing w:before="22" w:after="22"/>
            </w:pPr>
            <w:r>
              <w:rPr>
                <w:color w:val="2E86C1"/>
                <w:sz w:val="17"/>
                <w:szCs w:val="17"/>
              </w:rPr>
              <w:t xml:space="preserve">▸ </w:t>
            </w:r>
            <w:r>
              <w:rPr>
                <w:color w:val="D5E8F0"/>
                <w:sz w:val="17"/>
                <w:szCs w:val="17"/>
              </w:rPr>
              <w:t>Admin réseau, DNS, DHCP</w:t>
            </w:r>
          </w:p>
          <w:p w14:paraId="07C84E98" w14:textId="77777777" w:rsidR="00E12AE4" w:rsidRDefault="00034BA3">
            <w:pPr>
              <w:spacing w:before="22" w:after="22"/>
            </w:pPr>
            <w:r>
              <w:rPr>
                <w:color w:val="2E86C1"/>
                <w:sz w:val="17"/>
                <w:szCs w:val="17"/>
              </w:rPr>
              <w:t xml:space="preserve">▸ </w:t>
            </w:r>
            <w:r>
              <w:rPr>
                <w:color w:val="D5E8F0"/>
                <w:sz w:val="17"/>
                <w:szCs w:val="17"/>
              </w:rPr>
              <w:t>VPN (</w:t>
            </w:r>
            <w:proofErr w:type="spellStart"/>
            <w:r>
              <w:rPr>
                <w:color w:val="D5E8F0"/>
                <w:sz w:val="17"/>
                <w:szCs w:val="17"/>
              </w:rPr>
              <w:t>OpenVPN</w:t>
            </w:r>
            <w:proofErr w:type="spellEnd"/>
            <w:r>
              <w:rPr>
                <w:color w:val="D5E8F0"/>
                <w:sz w:val="17"/>
                <w:szCs w:val="17"/>
              </w:rPr>
              <w:t xml:space="preserve">, </w:t>
            </w:r>
            <w:proofErr w:type="spellStart"/>
            <w:r>
              <w:rPr>
                <w:color w:val="D5E8F0"/>
                <w:sz w:val="17"/>
                <w:szCs w:val="17"/>
              </w:rPr>
              <w:t>Tailscale</w:t>
            </w:r>
            <w:proofErr w:type="spellEnd"/>
            <w:r>
              <w:rPr>
                <w:color w:val="D5E8F0"/>
                <w:sz w:val="17"/>
                <w:szCs w:val="17"/>
              </w:rPr>
              <w:t>)</w:t>
            </w:r>
          </w:p>
          <w:p w14:paraId="2A7BD31B" w14:textId="77777777" w:rsidR="00E12AE4" w:rsidRDefault="00034BA3">
            <w:pPr>
              <w:spacing w:before="22" w:after="22"/>
            </w:pPr>
            <w:r>
              <w:rPr>
                <w:color w:val="2E86C1"/>
                <w:sz w:val="17"/>
                <w:szCs w:val="17"/>
              </w:rPr>
              <w:t xml:space="preserve">▸ </w:t>
            </w:r>
            <w:r>
              <w:rPr>
                <w:color w:val="D5E8F0"/>
                <w:sz w:val="17"/>
                <w:szCs w:val="17"/>
              </w:rPr>
              <w:t>Pi-</w:t>
            </w:r>
            <w:proofErr w:type="spellStart"/>
            <w:r>
              <w:rPr>
                <w:color w:val="D5E8F0"/>
                <w:sz w:val="17"/>
                <w:szCs w:val="17"/>
              </w:rPr>
              <w:t>hole</w:t>
            </w:r>
            <w:proofErr w:type="spellEnd"/>
            <w:r>
              <w:rPr>
                <w:color w:val="D5E8F0"/>
                <w:sz w:val="17"/>
                <w:szCs w:val="17"/>
              </w:rPr>
              <w:t xml:space="preserve">, </w:t>
            </w:r>
            <w:proofErr w:type="spellStart"/>
            <w:r>
              <w:rPr>
                <w:color w:val="D5E8F0"/>
                <w:sz w:val="17"/>
                <w:szCs w:val="17"/>
              </w:rPr>
              <w:t>Unbound</w:t>
            </w:r>
            <w:proofErr w:type="spellEnd"/>
          </w:p>
          <w:p w14:paraId="6B5E7D2C" w14:textId="77777777" w:rsidR="00E12AE4" w:rsidRDefault="00034BA3">
            <w:pPr>
              <w:spacing w:before="80" w:after="22"/>
            </w:pPr>
            <w:r>
              <w:rPr>
                <w:b/>
                <w:bCs/>
                <w:color w:val="FFFFFF"/>
                <w:sz w:val="17"/>
                <w:szCs w:val="17"/>
              </w:rPr>
              <w:t>Infrastructure &amp; Cloud</w:t>
            </w:r>
          </w:p>
          <w:p w14:paraId="22F4F8AF" w14:textId="77777777" w:rsidR="00E12AE4" w:rsidRDefault="00034BA3">
            <w:pPr>
              <w:spacing w:before="22" w:after="22"/>
            </w:pPr>
            <w:r>
              <w:rPr>
                <w:color w:val="2E86C1"/>
                <w:sz w:val="17"/>
                <w:szCs w:val="17"/>
              </w:rPr>
              <w:t xml:space="preserve">▸ </w:t>
            </w:r>
            <w:r>
              <w:rPr>
                <w:color w:val="D5E8F0"/>
                <w:sz w:val="17"/>
                <w:szCs w:val="17"/>
              </w:rPr>
              <w:t>Docker &amp; Docker Compose</w:t>
            </w:r>
          </w:p>
          <w:p w14:paraId="2AF51ED4" w14:textId="77777777" w:rsidR="00E12AE4" w:rsidRDefault="00034BA3">
            <w:pPr>
              <w:spacing w:before="22" w:after="22"/>
            </w:pPr>
            <w:r>
              <w:rPr>
                <w:color w:val="2E86C1"/>
                <w:sz w:val="17"/>
                <w:szCs w:val="17"/>
              </w:rPr>
              <w:t xml:space="preserve">▸ </w:t>
            </w:r>
            <w:r>
              <w:rPr>
                <w:color w:val="D5E8F0"/>
                <w:sz w:val="17"/>
                <w:szCs w:val="17"/>
              </w:rPr>
              <w:t>NAS Synology (NFS, Samba)</w:t>
            </w:r>
          </w:p>
          <w:p w14:paraId="18AC68E9" w14:textId="77777777" w:rsidR="00E12AE4" w:rsidRDefault="00034BA3">
            <w:pPr>
              <w:spacing w:before="22" w:after="22"/>
            </w:pPr>
            <w:r>
              <w:rPr>
                <w:color w:val="2E86C1"/>
                <w:sz w:val="17"/>
                <w:szCs w:val="17"/>
              </w:rPr>
              <w:t xml:space="preserve">▸ </w:t>
            </w:r>
            <w:r>
              <w:rPr>
                <w:color w:val="D5E8F0"/>
                <w:sz w:val="17"/>
                <w:szCs w:val="17"/>
              </w:rPr>
              <w:t xml:space="preserve">Backup </w:t>
            </w:r>
            <w:proofErr w:type="spellStart"/>
            <w:r>
              <w:rPr>
                <w:color w:val="D5E8F0"/>
                <w:sz w:val="17"/>
                <w:szCs w:val="17"/>
              </w:rPr>
              <w:t>rsync</w:t>
            </w:r>
            <w:proofErr w:type="spellEnd"/>
            <w:r>
              <w:rPr>
                <w:color w:val="D5E8F0"/>
                <w:sz w:val="17"/>
                <w:szCs w:val="17"/>
              </w:rPr>
              <w:t>, Uptime Kuma</w:t>
            </w:r>
          </w:p>
          <w:p w14:paraId="29416778" w14:textId="77777777" w:rsidR="00E12AE4" w:rsidRDefault="00034BA3">
            <w:pPr>
              <w:spacing w:before="80" w:after="22"/>
            </w:pPr>
            <w:r>
              <w:rPr>
                <w:b/>
                <w:bCs/>
                <w:color w:val="FFFFFF"/>
                <w:sz w:val="17"/>
                <w:szCs w:val="17"/>
              </w:rPr>
              <w:t>Domotique &amp; IoT</w:t>
            </w:r>
          </w:p>
          <w:p w14:paraId="4D2B429B" w14:textId="77777777" w:rsidR="00E12AE4" w:rsidRDefault="00034BA3">
            <w:pPr>
              <w:spacing w:before="22" w:after="22"/>
            </w:pPr>
            <w:r>
              <w:rPr>
                <w:color w:val="2E86C1"/>
                <w:sz w:val="17"/>
                <w:szCs w:val="17"/>
              </w:rPr>
              <w:t xml:space="preserve">▸ </w:t>
            </w:r>
            <w:r>
              <w:rPr>
                <w:color w:val="D5E8F0"/>
                <w:sz w:val="17"/>
                <w:szCs w:val="17"/>
              </w:rPr>
              <w:t>Home Assistant</w:t>
            </w:r>
          </w:p>
          <w:p w14:paraId="0FA71040" w14:textId="77777777" w:rsidR="00E12AE4" w:rsidRDefault="00034BA3">
            <w:pPr>
              <w:spacing w:before="22" w:after="22"/>
            </w:pPr>
            <w:r>
              <w:rPr>
                <w:color w:val="2E86C1"/>
                <w:sz w:val="17"/>
                <w:szCs w:val="17"/>
              </w:rPr>
              <w:t xml:space="preserve">▸ </w:t>
            </w:r>
            <w:r>
              <w:rPr>
                <w:color w:val="D5E8F0"/>
                <w:sz w:val="17"/>
                <w:szCs w:val="17"/>
              </w:rPr>
              <w:t xml:space="preserve">ZHA / </w:t>
            </w:r>
            <w:proofErr w:type="spellStart"/>
            <w:r>
              <w:rPr>
                <w:color w:val="D5E8F0"/>
                <w:sz w:val="17"/>
                <w:szCs w:val="17"/>
              </w:rPr>
              <w:t>Zigbee</w:t>
            </w:r>
            <w:proofErr w:type="spellEnd"/>
            <w:r>
              <w:rPr>
                <w:color w:val="D5E8F0"/>
                <w:sz w:val="17"/>
                <w:szCs w:val="17"/>
              </w:rPr>
              <w:t xml:space="preserve"> / MQTT</w:t>
            </w:r>
          </w:p>
          <w:p w14:paraId="172715DC" w14:textId="77777777" w:rsidR="00E12AE4" w:rsidRDefault="00034BA3">
            <w:pPr>
              <w:spacing w:before="80" w:after="22"/>
            </w:pPr>
            <w:r>
              <w:rPr>
                <w:b/>
                <w:bCs/>
                <w:color w:val="FFFFFF"/>
                <w:sz w:val="17"/>
                <w:szCs w:val="17"/>
              </w:rPr>
              <w:t>Intelligence Artificielle</w:t>
            </w:r>
          </w:p>
          <w:p w14:paraId="517E4BA6" w14:textId="3EAB5ED2" w:rsidR="00E12AE4" w:rsidRDefault="00034BA3">
            <w:pPr>
              <w:spacing w:before="22" w:after="22"/>
            </w:pPr>
            <w:r>
              <w:rPr>
                <w:color w:val="2E86C1"/>
                <w:sz w:val="17"/>
                <w:szCs w:val="17"/>
              </w:rPr>
              <w:t xml:space="preserve">▸ </w:t>
            </w:r>
            <w:r>
              <w:rPr>
                <w:color w:val="D5E8F0"/>
                <w:sz w:val="17"/>
                <w:szCs w:val="17"/>
              </w:rPr>
              <w:t>Ollama (LLM locaux)</w:t>
            </w:r>
            <w:r w:rsidR="004809D2" w:rsidRPr="004809D2">
              <w:rPr>
                <w:rFonts w:ascii="Segoe UI" w:hAnsi="Segoe UI" w:cs="Segoe UI"/>
                <w:color w:val="E5E7EB"/>
                <w:sz w:val="21"/>
                <w:szCs w:val="21"/>
              </w:rPr>
              <w:t xml:space="preserve"> </w:t>
            </w:r>
            <w:r w:rsidR="004809D2" w:rsidRPr="004809D2">
              <w:rPr>
                <w:color w:val="D5E8F0"/>
                <w:sz w:val="17"/>
                <w:szCs w:val="17"/>
              </w:rPr>
              <w:t xml:space="preserve">Claude Anthropic (agents IA), </w:t>
            </w:r>
            <w:proofErr w:type="spellStart"/>
            <w:r w:rsidR="004809D2" w:rsidRPr="004809D2">
              <w:rPr>
                <w:color w:val="D5E8F0"/>
                <w:sz w:val="17"/>
                <w:szCs w:val="17"/>
              </w:rPr>
              <w:t>Perplexity</w:t>
            </w:r>
            <w:proofErr w:type="spellEnd"/>
            <w:r w:rsidR="004809D2" w:rsidRPr="004809D2">
              <w:rPr>
                <w:color w:val="D5E8F0"/>
                <w:sz w:val="17"/>
                <w:szCs w:val="17"/>
              </w:rPr>
              <w:t xml:space="preserve"> Comet</w:t>
            </w:r>
          </w:p>
          <w:p w14:paraId="7528F804" w14:textId="77777777" w:rsidR="00E12AE4" w:rsidRDefault="00034BA3">
            <w:pPr>
              <w:spacing w:before="22" w:after="22"/>
            </w:pPr>
            <w:r>
              <w:rPr>
                <w:color w:val="2E86C1"/>
                <w:sz w:val="17"/>
                <w:szCs w:val="17"/>
              </w:rPr>
              <w:t xml:space="preserve">▸ </w:t>
            </w:r>
            <w:r>
              <w:rPr>
                <w:color w:val="D5E8F0"/>
                <w:sz w:val="17"/>
                <w:szCs w:val="17"/>
              </w:rPr>
              <w:t>Prompt engineering &amp; RAG</w:t>
            </w:r>
          </w:p>
          <w:p w14:paraId="3FBFB40E" w14:textId="77777777" w:rsidR="00E12AE4" w:rsidRDefault="00034BA3">
            <w:pPr>
              <w:spacing w:before="22" w:after="22"/>
            </w:pPr>
            <w:r>
              <w:rPr>
                <w:color w:val="2E86C1"/>
                <w:sz w:val="17"/>
                <w:szCs w:val="17"/>
              </w:rPr>
              <w:t xml:space="preserve">▸ </w:t>
            </w:r>
            <w:r>
              <w:rPr>
                <w:color w:val="D5E8F0"/>
                <w:sz w:val="17"/>
                <w:szCs w:val="17"/>
              </w:rPr>
              <w:t>n8n (workflows IA)</w:t>
            </w:r>
          </w:p>
          <w:p w14:paraId="386B47A4" w14:textId="77777777" w:rsidR="00E12AE4" w:rsidRDefault="00034BA3">
            <w:pPr>
              <w:spacing w:before="22" w:after="22"/>
            </w:pPr>
            <w:r>
              <w:rPr>
                <w:color w:val="2E86C1"/>
                <w:sz w:val="17"/>
                <w:szCs w:val="17"/>
              </w:rPr>
              <w:t xml:space="preserve">▸ </w:t>
            </w:r>
            <w:r>
              <w:rPr>
                <w:color w:val="D5E8F0"/>
                <w:sz w:val="17"/>
                <w:szCs w:val="17"/>
              </w:rPr>
              <w:t>IA conversationnelle</w:t>
            </w:r>
          </w:p>
          <w:p w14:paraId="06A82E28" w14:textId="77777777" w:rsidR="00E12AE4" w:rsidRDefault="00034BA3">
            <w:pPr>
              <w:spacing w:before="80" w:after="22"/>
            </w:pPr>
            <w:r>
              <w:rPr>
                <w:b/>
                <w:bCs/>
                <w:color w:val="FFFFFF"/>
                <w:sz w:val="17"/>
                <w:szCs w:val="17"/>
              </w:rPr>
              <w:t>Développement</w:t>
            </w:r>
          </w:p>
          <w:p w14:paraId="7CFF6442" w14:textId="77777777" w:rsidR="00E12AE4" w:rsidRDefault="00034BA3">
            <w:pPr>
              <w:spacing w:before="22" w:after="22"/>
            </w:pPr>
            <w:r>
              <w:rPr>
                <w:color w:val="2E86C1"/>
                <w:sz w:val="17"/>
                <w:szCs w:val="17"/>
              </w:rPr>
              <w:t xml:space="preserve">▸ </w:t>
            </w:r>
            <w:r>
              <w:rPr>
                <w:color w:val="D5E8F0"/>
                <w:sz w:val="17"/>
                <w:szCs w:val="17"/>
              </w:rPr>
              <w:t xml:space="preserve">Python, Flask, </w:t>
            </w:r>
            <w:proofErr w:type="spellStart"/>
            <w:r>
              <w:rPr>
                <w:color w:val="D5E8F0"/>
                <w:sz w:val="17"/>
                <w:szCs w:val="17"/>
              </w:rPr>
              <w:t>Selenium</w:t>
            </w:r>
            <w:proofErr w:type="spellEnd"/>
          </w:p>
          <w:p w14:paraId="6CB62CDD" w14:textId="77777777" w:rsidR="00E12AE4" w:rsidRDefault="00034BA3">
            <w:pPr>
              <w:spacing w:before="22" w:after="22"/>
            </w:pPr>
            <w:r>
              <w:rPr>
                <w:color w:val="2E86C1"/>
                <w:sz w:val="17"/>
                <w:szCs w:val="17"/>
              </w:rPr>
              <w:t xml:space="preserve">▸ </w:t>
            </w:r>
            <w:r>
              <w:rPr>
                <w:color w:val="D5E8F0"/>
                <w:sz w:val="17"/>
                <w:szCs w:val="17"/>
              </w:rPr>
              <w:t xml:space="preserve">Bash </w:t>
            </w:r>
            <w:proofErr w:type="spellStart"/>
            <w:r>
              <w:rPr>
                <w:color w:val="D5E8F0"/>
                <w:sz w:val="17"/>
                <w:szCs w:val="17"/>
              </w:rPr>
              <w:t>scripting</w:t>
            </w:r>
            <w:proofErr w:type="spellEnd"/>
          </w:p>
          <w:p w14:paraId="23E401EA" w14:textId="77777777" w:rsidR="00E12AE4" w:rsidRDefault="00034BA3">
            <w:pPr>
              <w:spacing w:before="22" w:after="22"/>
            </w:pPr>
            <w:r>
              <w:rPr>
                <w:color w:val="2E86C1"/>
                <w:sz w:val="17"/>
                <w:szCs w:val="17"/>
              </w:rPr>
              <w:t xml:space="preserve">▸ </w:t>
            </w:r>
            <w:r>
              <w:rPr>
                <w:color w:val="D5E8F0"/>
                <w:sz w:val="17"/>
                <w:szCs w:val="17"/>
              </w:rPr>
              <w:t>HTML / CSS / JavaScript</w:t>
            </w:r>
          </w:p>
          <w:p w14:paraId="7D2A2993" w14:textId="77777777" w:rsidR="00E12AE4" w:rsidRDefault="00034BA3">
            <w:pPr>
              <w:spacing w:before="22" w:after="22"/>
            </w:pPr>
            <w:r>
              <w:rPr>
                <w:color w:val="2E86C1"/>
                <w:sz w:val="17"/>
                <w:szCs w:val="17"/>
              </w:rPr>
              <w:t xml:space="preserve">▸ </w:t>
            </w:r>
            <w:r>
              <w:rPr>
                <w:color w:val="D5E8F0"/>
                <w:sz w:val="17"/>
                <w:szCs w:val="17"/>
              </w:rPr>
              <w:t xml:space="preserve">API REST &amp; </w:t>
            </w:r>
            <w:proofErr w:type="spellStart"/>
            <w:r>
              <w:rPr>
                <w:color w:val="D5E8F0"/>
                <w:sz w:val="17"/>
                <w:szCs w:val="17"/>
              </w:rPr>
              <w:t>Scraping</w:t>
            </w:r>
            <w:proofErr w:type="spellEnd"/>
          </w:p>
          <w:p w14:paraId="5589D5C0" w14:textId="77777777" w:rsidR="00E12AE4" w:rsidRDefault="00034BA3">
            <w:pPr>
              <w:spacing w:before="280" w:after="90"/>
            </w:pPr>
            <w:r>
              <w:rPr>
                <w:b/>
                <w:bCs/>
                <w:color w:val="FFFFFF"/>
                <w:sz w:val="20"/>
                <w:szCs w:val="20"/>
              </w:rPr>
              <w:t>FORMATION</w:t>
            </w:r>
          </w:p>
          <w:p w14:paraId="23DA0F94" w14:textId="77777777" w:rsidR="00E12AE4" w:rsidRDefault="00034BA3">
            <w:pPr>
              <w:spacing w:before="12" w:after="5"/>
            </w:pPr>
            <w:r>
              <w:rPr>
                <w:b/>
                <w:bCs/>
                <w:color w:val="2E86C1"/>
                <w:sz w:val="16"/>
                <w:szCs w:val="16"/>
              </w:rPr>
              <w:t xml:space="preserve">2020 </w:t>
            </w:r>
            <w:r>
              <w:rPr>
                <w:color w:val="D5E8F0"/>
                <w:sz w:val="16"/>
                <w:szCs w:val="16"/>
              </w:rPr>
              <w:t>BAC Niv.4 Conseiller</w:t>
            </w:r>
          </w:p>
          <w:p w14:paraId="7F9458A9" w14:textId="77777777" w:rsidR="00E12AE4" w:rsidRDefault="00034BA3">
            <w:pPr>
              <w:spacing w:after="12"/>
            </w:pPr>
            <w:r>
              <w:rPr>
                <w:color w:val="D5E8F0"/>
                <w:sz w:val="16"/>
                <w:szCs w:val="16"/>
              </w:rPr>
              <w:t>Relation Client à Distance</w:t>
            </w:r>
          </w:p>
          <w:p w14:paraId="791A3890" w14:textId="77777777" w:rsidR="00E12AE4" w:rsidRDefault="00034BA3">
            <w:pPr>
              <w:spacing w:before="12" w:after="5"/>
            </w:pPr>
            <w:r>
              <w:rPr>
                <w:b/>
                <w:bCs/>
                <w:color w:val="2E86C1"/>
                <w:sz w:val="16"/>
                <w:szCs w:val="16"/>
              </w:rPr>
              <w:t xml:space="preserve">2021 </w:t>
            </w:r>
            <w:r>
              <w:rPr>
                <w:color w:val="D5E8F0"/>
                <w:sz w:val="16"/>
                <w:szCs w:val="16"/>
              </w:rPr>
              <w:t>HACCP Hygiène Alim.</w:t>
            </w:r>
          </w:p>
          <w:p w14:paraId="7DF8DF2D" w14:textId="77777777" w:rsidR="00E12AE4" w:rsidRDefault="00034BA3">
            <w:pPr>
              <w:spacing w:before="12" w:after="5"/>
            </w:pPr>
            <w:r>
              <w:rPr>
                <w:b/>
                <w:bCs/>
                <w:color w:val="D5E8F0"/>
                <w:sz w:val="16"/>
                <w:szCs w:val="16"/>
              </w:rPr>
              <w:t>CAP Cuisine</w:t>
            </w:r>
            <w:r>
              <w:rPr>
                <w:color w:val="95A5A6"/>
                <w:sz w:val="15"/>
                <w:szCs w:val="15"/>
              </w:rPr>
              <w:t xml:space="preserve"> — Montagnac</w:t>
            </w:r>
          </w:p>
        </w:tc>
        <w:tc>
          <w:tcPr>
            <w:tcW w:w="7906" w:type="dxa"/>
            <w:tcBorders>
              <w:top w:val="none" w:sz="0" w:space="0" w:color="FFFFFF"/>
              <w:left w:val="none" w:sz="0" w:space="0" w:color="FFFFFF"/>
              <w:bottom w:val="none" w:sz="0" w:space="0" w:color="FFFFFF"/>
              <w:right w:val="none" w:sz="0" w:space="0" w:color="FFFFFF"/>
            </w:tcBorders>
            <w:shd w:val="clear" w:color="auto" w:fill="FFFFFF"/>
            <w:tcMar>
              <w:top w:w="250" w:type="dxa"/>
              <w:left w:w="320" w:type="dxa"/>
              <w:bottom w:w="250" w:type="dxa"/>
              <w:right w:w="220" w:type="dxa"/>
            </w:tcMar>
          </w:tcPr>
          <w:p w14:paraId="4F96ACB8" w14:textId="77777777" w:rsidR="00E12AE4" w:rsidRDefault="00034BA3">
            <w:pPr>
              <w:pBdr>
                <w:bottom w:val="single" w:sz="3" w:space="2" w:color="2E86C1"/>
              </w:pBdr>
              <w:spacing w:before="260" w:after="45"/>
            </w:pPr>
            <w:r>
              <w:rPr>
                <w:b/>
                <w:bCs/>
                <w:color w:val="1B2A4A"/>
                <w:sz w:val="24"/>
                <w:szCs w:val="24"/>
              </w:rPr>
              <w:t>PROFIL PROFESSIONNEL</w:t>
            </w:r>
          </w:p>
          <w:p w14:paraId="626CF3EC" w14:textId="2AB3AD3F" w:rsidR="00E12AE4" w:rsidRDefault="00034BA3">
            <w:pPr>
              <w:spacing w:after="120"/>
            </w:pPr>
            <w:r>
              <w:rPr>
                <w:color w:val="2C3E50"/>
                <w:sz w:val="19"/>
                <w:szCs w:val="19"/>
              </w:rPr>
              <w:t xml:space="preserve">Technicien informatique expérimenté avec plus de </w:t>
            </w:r>
            <w:r w:rsidR="00D819B7">
              <w:rPr>
                <w:color w:val="2C3E50"/>
                <w:sz w:val="19"/>
                <w:szCs w:val="19"/>
              </w:rPr>
              <w:t>25</w:t>
            </w:r>
            <w:r>
              <w:rPr>
                <w:color w:val="2C3E50"/>
                <w:sz w:val="19"/>
                <w:szCs w:val="19"/>
              </w:rPr>
              <w:t xml:space="preserve"> ans d’expérience en support technique, administration système et réseau. Reconnu pour mon empathie et ma patience auprès des utilisateurs, je m’investis pleinement dans l’accompagnement et la résolution de leurs problèmes. Passionné par les nouvelles technologies, je conçois et administre une infrastructure personnelle complète (serveurs Linux, Docker, domotique, IA locale) qui témoigne de ma capacité à apprendre en continu de manière autonome.</w:t>
            </w:r>
          </w:p>
          <w:p w14:paraId="08D67FDA" w14:textId="77777777" w:rsidR="00E12AE4" w:rsidRDefault="00034BA3">
            <w:pPr>
              <w:pBdr>
                <w:bottom w:val="single" w:sz="3" w:space="2" w:color="2E86C1"/>
              </w:pBdr>
              <w:spacing w:before="260" w:after="45"/>
            </w:pPr>
            <w:r>
              <w:rPr>
                <w:b/>
                <w:bCs/>
                <w:color w:val="1B2A4A"/>
                <w:sz w:val="24"/>
                <w:szCs w:val="24"/>
              </w:rPr>
              <w:t>CHIFFRES CLÉS</w:t>
            </w:r>
          </w:p>
          <w:p w14:paraId="27F37CE1" w14:textId="18778CB9" w:rsidR="00E12AE4" w:rsidRDefault="00034BA3">
            <w:pPr>
              <w:spacing w:before="25" w:after="25"/>
            </w:pPr>
            <w:proofErr w:type="gramStart"/>
            <w:r>
              <w:rPr>
                <w:color w:val="2E86C1"/>
              </w:rPr>
              <w:t xml:space="preserve">💼  </w:t>
            </w:r>
            <w:r>
              <w:rPr>
                <w:color w:val="2C3E50"/>
              </w:rPr>
              <w:t>2</w:t>
            </w:r>
            <w:r w:rsidR="00D819B7">
              <w:rPr>
                <w:color w:val="2C3E50"/>
              </w:rPr>
              <w:t>5</w:t>
            </w:r>
            <w:proofErr w:type="gramEnd"/>
            <w:r>
              <w:rPr>
                <w:color w:val="2C3E50"/>
              </w:rPr>
              <w:t xml:space="preserve"> ans d’expérience en support IT (</w:t>
            </w:r>
            <w:proofErr w:type="spellStart"/>
            <w:r>
              <w:rPr>
                <w:color w:val="2C3E50"/>
              </w:rPr>
              <w:t>Concentrix</w:t>
            </w:r>
            <w:proofErr w:type="spellEnd"/>
            <w:r>
              <w:rPr>
                <w:color w:val="2C3E50"/>
              </w:rPr>
              <w:t xml:space="preserve"> / Leclerc)</w:t>
            </w:r>
          </w:p>
          <w:p w14:paraId="430A7D6F" w14:textId="77777777" w:rsidR="00E12AE4" w:rsidRDefault="00034BA3">
            <w:pPr>
              <w:spacing w:before="25" w:after="25"/>
            </w:pPr>
            <w:r>
              <w:rPr>
                <w:color w:val="2E86C1"/>
              </w:rPr>
              <w:t>🖥</w:t>
            </w:r>
            <w:proofErr w:type="gramStart"/>
            <w:r>
              <w:rPr>
                <w:color w:val="2E86C1"/>
              </w:rPr>
              <w:t xml:space="preserve">️  </w:t>
            </w:r>
            <w:r>
              <w:rPr>
                <w:color w:val="2C3E50"/>
              </w:rPr>
              <w:t>5</w:t>
            </w:r>
            <w:proofErr w:type="gramEnd"/>
            <w:r>
              <w:rPr>
                <w:color w:val="2C3E50"/>
              </w:rPr>
              <w:t xml:space="preserve"> sociétés gérées simultanément au sein du groupe Leclerc</w:t>
            </w:r>
          </w:p>
          <w:p w14:paraId="047ADFEC" w14:textId="77777777" w:rsidR="00E12AE4" w:rsidRDefault="00034BA3">
            <w:pPr>
              <w:spacing w:before="25" w:after="25"/>
            </w:pPr>
            <w:proofErr w:type="gramStart"/>
            <w:r>
              <w:rPr>
                <w:color w:val="2E86C1"/>
              </w:rPr>
              <w:t xml:space="preserve">🌐  </w:t>
            </w:r>
            <w:r>
              <w:rPr>
                <w:color w:val="2C3E50"/>
              </w:rPr>
              <w:t>10</w:t>
            </w:r>
            <w:proofErr w:type="gramEnd"/>
            <w:r>
              <w:rPr>
                <w:color w:val="2C3E50"/>
              </w:rPr>
              <w:t>+ services auto-hébergés en production 24/7 sur infrastructure personnelle</w:t>
            </w:r>
          </w:p>
          <w:p w14:paraId="78ED16FB" w14:textId="77777777" w:rsidR="00E12AE4" w:rsidRDefault="00034BA3">
            <w:pPr>
              <w:spacing w:before="25" w:after="25"/>
            </w:pPr>
            <w:proofErr w:type="gramStart"/>
            <w:r>
              <w:rPr>
                <w:color w:val="2E86C1"/>
              </w:rPr>
              <w:t xml:space="preserve">🤖  </w:t>
            </w:r>
            <w:r>
              <w:rPr>
                <w:color w:val="2C3E50"/>
              </w:rPr>
              <w:t>3</w:t>
            </w:r>
            <w:proofErr w:type="gramEnd"/>
            <w:r>
              <w:rPr>
                <w:color w:val="2C3E50"/>
              </w:rPr>
              <w:t xml:space="preserve"> projets IA déployés (LLM local, workflows n8n, application Flask)</w:t>
            </w:r>
          </w:p>
          <w:p w14:paraId="3A978881" w14:textId="77777777" w:rsidR="00E12AE4" w:rsidRDefault="00034BA3">
            <w:pPr>
              <w:spacing w:before="25" w:after="25"/>
            </w:pPr>
            <w:proofErr w:type="gramStart"/>
            <w:r>
              <w:rPr>
                <w:color w:val="2E86C1"/>
              </w:rPr>
              <w:t xml:space="preserve">🌍  </w:t>
            </w:r>
            <w:r>
              <w:rPr>
                <w:color w:val="2C3E50"/>
              </w:rPr>
              <w:t>Expérience</w:t>
            </w:r>
            <w:proofErr w:type="gramEnd"/>
            <w:r>
              <w:rPr>
                <w:color w:val="2C3E50"/>
              </w:rPr>
              <w:t xml:space="preserve"> internationale : France, UK, Suisse, Monaco, Jersey</w:t>
            </w:r>
          </w:p>
          <w:p w14:paraId="625C974D" w14:textId="77777777" w:rsidR="00E12AE4" w:rsidRDefault="00034BA3">
            <w:pPr>
              <w:pBdr>
                <w:bottom w:val="single" w:sz="3" w:space="2" w:color="2E86C1"/>
              </w:pBdr>
              <w:spacing w:before="260" w:after="45"/>
            </w:pPr>
            <w:r>
              <w:rPr>
                <w:b/>
                <w:bCs/>
                <w:color w:val="1B2A4A"/>
                <w:sz w:val="24"/>
                <w:szCs w:val="24"/>
              </w:rPr>
              <w:t>PARCOURS PROFESSIONNEL</w:t>
            </w:r>
          </w:p>
          <w:p w14:paraId="15254808" w14:textId="77777777" w:rsidR="00E12AE4" w:rsidRDefault="00034BA3">
            <w:pPr>
              <w:spacing w:before="160" w:after="30"/>
            </w:pPr>
            <w:r>
              <w:rPr>
                <w:b/>
                <w:bCs/>
                <w:color w:val="2E86C1"/>
              </w:rPr>
              <w:t>Août 2023 — Aujourd’hui</w:t>
            </w:r>
          </w:p>
          <w:p w14:paraId="52491354" w14:textId="77777777" w:rsidR="00E12AE4" w:rsidRDefault="00034BA3">
            <w:pPr>
              <w:spacing w:after="45"/>
            </w:pPr>
            <w:r>
              <w:rPr>
                <w:b/>
                <w:bCs/>
                <w:color w:val="2C3E50"/>
                <w:sz w:val="20"/>
                <w:szCs w:val="20"/>
              </w:rPr>
              <w:t>Adjoint Responsable Informatique — Leclerc, Saint-Pierre-du-Mont</w:t>
            </w:r>
          </w:p>
          <w:p w14:paraId="58774EBD" w14:textId="77777777" w:rsidR="00E12AE4" w:rsidRDefault="00034BA3">
            <w:pPr>
              <w:spacing w:before="14" w:after="14"/>
              <w:ind w:left="200"/>
            </w:pPr>
            <w:r>
              <w:rPr>
                <w:color w:val="2E86C1"/>
              </w:rPr>
              <w:t xml:space="preserve">• </w:t>
            </w:r>
            <w:r>
              <w:rPr>
                <w:color w:val="2C3E50"/>
              </w:rPr>
              <w:t>Gestion informatique de 5 sociétés du groupe (postes, serveurs, réseau)</w:t>
            </w:r>
          </w:p>
          <w:p w14:paraId="74147E9A" w14:textId="77777777" w:rsidR="00E12AE4" w:rsidRDefault="00034BA3">
            <w:pPr>
              <w:spacing w:before="14" w:after="14"/>
              <w:ind w:left="200"/>
            </w:pPr>
            <w:r>
              <w:rPr>
                <w:color w:val="2E86C1"/>
              </w:rPr>
              <w:t xml:space="preserve">• </w:t>
            </w:r>
            <w:r>
              <w:rPr>
                <w:color w:val="2C3E50"/>
              </w:rPr>
              <w:t>Administration système et réseau, gestion des baies de brassage</w:t>
            </w:r>
          </w:p>
          <w:p w14:paraId="5149C0E5" w14:textId="77777777" w:rsidR="00E12AE4" w:rsidRDefault="00034BA3">
            <w:pPr>
              <w:spacing w:before="14" w:after="14"/>
              <w:ind w:left="200"/>
            </w:pPr>
            <w:r>
              <w:rPr>
                <w:color w:val="2E86C1"/>
              </w:rPr>
              <w:t xml:space="preserve">• </w:t>
            </w:r>
            <w:r>
              <w:rPr>
                <w:color w:val="2C3E50"/>
              </w:rPr>
              <w:t>Support technique N1/N2 aux utilisateurs : écoute, accompagnement et résolution avec empathie</w:t>
            </w:r>
          </w:p>
          <w:p w14:paraId="157A0136" w14:textId="77777777" w:rsidR="00E12AE4" w:rsidRDefault="00034BA3">
            <w:pPr>
              <w:spacing w:before="14" w:after="14"/>
              <w:ind w:left="200"/>
            </w:pPr>
            <w:r>
              <w:rPr>
                <w:color w:val="2E86C1"/>
              </w:rPr>
              <w:t xml:space="preserve">• </w:t>
            </w:r>
            <w:r>
              <w:rPr>
                <w:color w:val="2C3E50"/>
              </w:rPr>
              <w:t>Téléphonie, logiciels métier, caisses et périphériques</w:t>
            </w:r>
          </w:p>
          <w:p w14:paraId="048D3D4D" w14:textId="77777777" w:rsidR="00E12AE4" w:rsidRDefault="00034BA3">
            <w:pPr>
              <w:spacing w:before="160" w:after="12"/>
            </w:pPr>
            <w:r>
              <w:rPr>
                <w:b/>
                <w:bCs/>
                <w:color w:val="2E86C1"/>
              </w:rPr>
              <w:t xml:space="preserve">2022 — </w:t>
            </w:r>
            <w:proofErr w:type="gramStart"/>
            <w:r>
              <w:rPr>
                <w:b/>
                <w:bCs/>
                <w:color w:val="2E86C1"/>
              </w:rPr>
              <w:t>2023</w:t>
            </w:r>
            <w:r>
              <w:rPr>
                <w:color w:val="95A5A6"/>
                <w:sz w:val="17"/>
                <w:szCs w:val="17"/>
              </w:rPr>
              <w:t xml:space="preserve">  |</w:t>
            </w:r>
            <w:proofErr w:type="gramEnd"/>
            <w:r>
              <w:rPr>
                <w:color w:val="95A5A6"/>
                <w:sz w:val="17"/>
                <w:szCs w:val="17"/>
              </w:rPr>
              <w:t xml:space="preserve">  </w:t>
            </w:r>
            <w:r>
              <w:rPr>
                <w:b/>
                <w:bCs/>
                <w:color w:val="2C3E50"/>
                <w:sz w:val="20"/>
                <w:szCs w:val="20"/>
              </w:rPr>
              <w:t>Entrepreneur — Fumoir américain (Smoker)</w:t>
            </w:r>
          </w:p>
          <w:p w14:paraId="39756DCB" w14:textId="77777777" w:rsidR="00E12AE4" w:rsidRDefault="00034BA3">
            <w:pPr>
              <w:spacing w:before="8" w:after="14"/>
              <w:ind w:left="200"/>
            </w:pPr>
            <w:r>
              <w:rPr>
                <w:color w:val="2E86C1"/>
              </w:rPr>
              <w:t xml:space="preserve">• </w:t>
            </w:r>
            <w:r>
              <w:rPr>
                <w:color w:val="2C3E50"/>
              </w:rPr>
              <w:t>Création et gestion complète d’une activité de restauration ambulante BBQ</w:t>
            </w:r>
          </w:p>
          <w:p w14:paraId="6901CEC6" w14:textId="77777777" w:rsidR="00E12AE4" w:rsidRDefault="00034BA3">
            <w:pPr>
              <w:spacing w:before="160" w:after="30"/>
            </w:pPr>
            <w:r>
              <w:rPr>
                <w:b/>
                <w:bCs/>
                <w:color w:val="2E86C1"/>
              </w:rPr>
              <w:t>Janvier 2000 — Mai 2021</w:t>
            </w:r>
          </w:p>
          <w:p w14:paraId="05666D75" w14:textId="77777777" w:rsidR="00E12AE4" w:rsidRDefault="00034BA3">
            <w:pPr>
              <w:spacing w:after="45"/>
            </w:pPr>
            <w:r>
              <w:rPr>
                <w:b/>
                <w:bCs/>
                <w:color w:val="2C3E50"/>
                <w:sz w:val="20"/>
                <w:szCs w:val="20"/>
              </w:rPr>
              <w:t xml:space="preserve">Technicien Informatique Hotline — </w:t>
            </w:r>
            <w:proofErr w:type="spellStart"/>
            <w:r>
              <w:rPr>
                <w:b/>
                <w:bCs/>
                <w:color w:val="2C3E50"/>
                <w:sz w:val="20"/>
                <w:szCs w:val="20"/>
              </w:rPr>
              <w:t>Concentrix</w:t>
            </w:r>
            <w:proofErr w:type="spellEnd"/>
            <w:r>
              <w:rPr>
                <w:b/>
                <w:bCs/>
                <w:color w:val="2C3E50"/>
                <w:sz w:val="20"/>
                <w:szCs w:val="20"/>
              </w:rPr>
              <w:t xml:space="preserve"> (Stream), Angers</w:t>
            </w:r>
          </w:p>
          <w:p w14:paraId="4581C7B8" w14:textId="77777777" w:rsidR="00E12AE4" w:rsidRDefault="00034BA3">
            <w:pPr>
              <w:spacing w:before="14" w:after="14"/>
              <w:ind w:left="200"/>
            </w:pPr>
            <w:r>
              <w:rPr>
                <w:color w:val="2E86C1"/>
              </w:rPr>
              <w:t xml:space="preserve">• </w:t>
            </w:r>
            <w:r>
              <w:rPr>
                <w:color w:val="2C3E50"/>
              </w:rPr>
              <w:t>Support technique Orange ADSL &amp; Fibre Optique (niveau 2, EPAC anglais)</w:t>
            </w:r>
          </w:p>
          <w:p w14:paraId="1ED7A9C0" w14:textId="4AD2ADC5" w:rsidR="00E12AE4" w:rsidRDefault="00034BA3">
            <w:pPr>
              <w:spacing w:before="14" w:after="14"/>
              <w:ind w:left="200"/>
            </w:pPr>
            <w:r>
              <w:rPr>
                <w:color w:val="2E86C1"/>
              </w:rPr>
              <w:t xml:space="preserve">• </w:t>
            </w:r>
            <w:r>
              <w:rPr>
                <w:color w:val="2C3E50"/>
              </w:rPr>
              <w:t xml:space="preserve">Support Microsoft Windows (XP, Vista, 7) et matériel </w:t>
            </w:r>
            <w:r w:rsidR="00B41F1B">
              <w:rPr>
                <w:color w:val="2C3E50"/>
              </w:rPr>
              <w:t xml:space="preserve">hardware </w:t>
            </w:r>
            <w:r>
              <w:rPr>
                <w:color w:val="2C3E50"/>
              </w:rPr>
              <w:t>Dell / HP</w:t>
            </w:r>
            <w:r w:rsidR="00B41F1B">
              <w:rPr>
                <w:color w:val="2C3E50"/>
              </w:rPr>
              <w:t xml:space="preserve"> / technologie d’impression jet d’encre et laser.</w:t>
            </w:r>
          </w:p>
          <w:p w14:paraId="5297DE4D" w14:textId="77777777" w:rsidR="00E12AE4" w:rsidRDefault="00034BA3">
            <w:pPr>
              <w:spacing w:before="14" w:after="14"/>
              <w:ind w:left="200"/>
            </w:pPr>
            <w:r>
              <w:rPr>
                <w:color w:val="2E86C1"/>
              </w:rPr>
              <w:t xml:space="preserve">• </w:t>
            </w:r>
            <w:r>
              <w:rPr>
                <w:color w:val="2C3E50"/>
              </w:rPr>
              <w:t>Accueil client, écoute active, troubleshooting et résolution avec pédagogie</w:t>
            </w:r>
          </w:p>
          <w:p w14:paraId="2738089D" w14:textId="77777777" w:rsidR="00E12AE4" w:rsidRDefault="00034BA3">
            <w:pPr>
              <w:spacing w:before="160" w:after="30"/>
            </w:pPr>
            <w:r>
              <w:rPr>
                <w:b/>
                <w:bCs/>
                <w:color w:val="2E86C1"/>
              </w:rPr>
              <w:t>1986 — 2000</w:t>
            </w:r>
          </w:p>
          <w:p w14:paraId="2BAF444E" w14:textId="77777777" w:rsidR="00E12AE4" w:rsidRDefault="00034BA3">
            <w:pPr>
              <w:spacing w:after="45"/>
            </w:pPr>
            <w:r>
              <w:rPr>
                <w:b/>
                <w:bCs/>
                <w:color w:val="2C3E50"/>
                <w:sz w:val="20"/>
                <w:szCs w:val="20"/>
              </w:rPr>
              <w:t>Carrière en Hôtellerie-Restauration internationale</w:t>
            </w:r>
          </w:p>
          <w:p w14:paraId="7DDC32EF" w14:textId="77777777" w:rsidR="00E12AE4" w:rsidRDefault="00034BA3">
            <w:pPr>
              <w:spacing w:before="14" w:after="14"/>
              <w:ind w:left="200"/>
            </w:pPr>
            <w:r>
              <w:rPr>
                <w:color w:val="2E86C1"/>
              </w:rPr>
              <w:t xml:space="preserve">• </w:t>
            </w:r>
            <w:r>
              <w:rPr>
                <w:color w:val="2C3E50"/>
              </w:rPr>
              <w:t>Chef de rang : Montreux Palace (Suisse), Hôtel de Paris (Monaco), Martinez (Cannes)</w:t>
            </w:r>
          </w:p>
          <w:p w14:paraId="039AE96C" w14:textId="77777777" w:rsidR="00E12AE4" w:rsidRDefault="00034BA3">
            <w:pPr>
              <w:spacing w:before="14" w:after="14"/>
              <w:ind w:left="200"/>
            </w:pPr>
            <w:r>
              <w:rPr>
                <w:color w:val="2E86C1"/>
              </w:rPr>
              <w:t xml:space="preserve">• </w:t>
            </w:r>
            <w:proofErr w:type="spellStart"/>
            <w:r>
              <w:rPr>
                <w:color w:val="2C3E50"/>
              </w:rPr>
              <w:t>Cannizaro</w:t>
            </w:r>
            <w:proofErr w:type="spellEnd"/>
            <w:r>
              <w:rPr>
                <w:color w:val="2C3E50"/>
              </w:rPr>
              <w:t xml:space="preserve"> House (Londres), Sheffield (UK), Crans </w:t>
            </w:r>
            <w:proofErr w:type="spellStart"/>
            <w:r>
              <w:rPr>
                <w:color w:val="2C3E50"/>
              </w:rPr>
              <w:t>Ambassador</w:t>
            </w:r>
            <w:proofErr w:type="spellEnd"/>
            <w:r>
              <w:rPr>
                <w:color w:val="2C3E50"/>
              </w:rPr>
              <w:t xml:space="preserve"> (Suisse), Jersey</w:t>
            </w:r>
          </w:p>
          <w:p w14:paraId="68F98B9B" w14:textId="77777777" w:rsidR="00E12AE4" w:rsidRDefault="00034BA3">
            <w:pPr>
              <w:spacing w:before="14" w:after="14"/>
              <w:ind w:left="200"/>
            </w:pPr>
            <w:r>
              <w:rPr>
                <w:color w:val="2E86C1"/>
              </w:rPr>
              <w:t xml:space="preserve">• </w:t>
            </w:r>
            <w:r>
              <w:rPr>
                <w:color w:val="2C3E50"/>
              </w:rPr>
              <w:t>Environnement multiculturel, relation client haut de gamme, gestion du stress</w:t>
            </w:r>
          </w:p>
          <w:p w14:paraId="486D9C10" w14:textId="77777777" w:rsidR="00E12AE4" w:rsidRDefault="00034BA3">
            <w:pPr>
              <w:pBdr>
                <w:bottom w:val="single" w:sz="3" w:space="2" w:color="2E86C1"/>
              </w:pBdr>
              <w:spacing w:before="260" w:after="45"/>
            </w:pPr>
            <w:r>
              <w:rPr>
                <w:b/>
                <w:bCs/>
                <w:color w:val="1B2A4A"/>
                <w:sz w:val="24"/>
                <w:szCs w:val="24"/>
              </w:rPr>
              <w:t>PROJETS PERSONNELS &amp; HOME LAB</w:t>
            </w:r>
          </w:p>
          <w:p w14:paraId="3008FB17" w14:textId="77777777" w:rsidR="00E12AE4" w:rsidRDefault="00034BA3">
            <w:pPr>
              <w:spacing w:after="60"/>
            </w:pPr>
            <w:r>
              <w:rPr>
                <w:i/>
                <w:iCs/>
                <w:color w:val="2C3E50"/>
              </w:rPr>
              <w:t>Infrastructure auto-hébergée complète, conçue et administrée par passion :</w:t>
            </w:r>
          </w:p>
          <w:p w14:paraId="63955CB2" w14:textId="77777777" w:rsidR="00E12AE4" w:rsidRDefault="00034BA3">
            <w:pPr>
              <w:spacing w:before="14" w:after="14"/>
              <w:ind w:left="200"/>
            </w:pPr>
            <w:r>
              <w:rPr>
                <w:color w:val="2E86C1"/>
              </w:rPr>
              <w:t xml:space="preserve">▸ </w:t>
            </w:r>
            <w:r>
              <w:rPr>
                <w:color w:val="2C3E50"/>
              </w:rPr>
              <w:t>Serveur Raspberry Pi 5 : Pi-</w:t>
            </w:r>
            <w:proofErr w:type="spellStart"/>
            <w:r>
              <w:rPr>
                <w:color w:val="2C3E50"/>
              </w:rPr>
              <w:t>hole</w:t>
            </w:r>
            <w:proofErr w:type="spellEnd"/>
            <w:r>
              <w:rPr>
                <w:color w:val="2C3E50"/>
              </w:rPr>
              <w:t xml:space="preserve"> + </w:t>
            </w:r>
            <w:proofErr w:type="spellStart"/>
            <w:r>
              <w:rPr>
                <w:color w:val="2C3E50"/>
              </w:rPr>
              <w:t>Unbound</w:t>
            </w:r>
            <w:proofErr w:type="spellEnd"/>
            <w:r>
              <w:rPr>
                <w:color w:val="2C3E50"/>
              </w:rPr>
              <w:t xml:space="preserve"> (DNS récursif), </w:t>
            </w:r>
            <w:proofErr w:type="spellStart"/>
            <w:r>
              <w:rPr>
                <w:color w:val="2C3E50"/>
              </w:rPr>
              <w:t>OpenVPN</w:t>
            </w:r>
            <w:proofErr w:type="spellEnd"/>
            <w:r>
              <w:rPr>
                <w:color w:val="2C3E50"/>
              </w:rPr>
              <w:t xml:space="preserve">, </w:t>
            </w:r>
            <w:proofErr w:type="spellStart"/>
            <w:r>
              <w:rPr>
                <w:color w:val="2C3E50"/>
              </w:rPr>
              <w:t>Tailscale</w:t>
            </w:r>
            <w:proofErr w:type="spellEnd"/>
            <w:r>
              <w:rPr>
                <w:color w:val="2C3E50"/>
              </w:rPr>
              <w:t>, Samba</w:t>
            </w:r>
          </w:p>
          <w:p w14:paraId="74121378" w14:textId="77777777" w:rsidR="00E12AE4" w:rsidRDefault="00034BA3">
            <w:pPr>
              <w:spacing w:before="14" w:after="14"/>
              <w:ind w:left="200"/>
            </w:pPr>
            <w:r>
              <w:rPr>
                <w:color w:val="2E86C1"/>
              </w:rPr>
              <w:t xml:space="preserve">▸ </w:t>
            </w:r>
            <w:r>
              <w:rPr>
                <w:color w:val="2C3E50"/>
              </w:rPr>
              <w:t>Conteneurisation Docker : Home Assistant, Uptime Kuma, n8n (automatisation workflows IA)</w:t>
            </w:r>
          </w:p>
          <w:p w14:paraId="7481D7A1" w14:textId="0B36D053" w:rsidR="00E12AE4" w:rsidRDefault="00034BA3">
            <w:pPr>
              <w:spacing w:before="14" w:after="14"/>
              <w:ind w:left="200"/>
            </w:pPr>
            <w:r>
              <w:rPr>
                <w:color w:val="2E86C1"/>
              </w:rPr>
              <w:t xml:space="preserve">▸ </w:t>
            </w:r>
            <w:r>
              <w:rPr>
                <w:color w:val="2C3E50"/>
              </w:rPr>
              <w:t xml:space="preserve">Backup automatisé Pi 5 → Synology via </w:t>
            </w:r>
            <w:proofErr w:type="spellStart"/>
            <w:r>
              <w:rPr>
                <w:color w:val="2C3E50"/>
              </w:rPr>
              <w:t>rsync</w:t>
            </w:r>
            <w:proofErr w:type="spellEnd"/>
            <w:r>
              <w:rPr>
                <w:color w:val="2C3E50"/>
              </w:rPr>
              <w:t>/NFS (</w:t>
            </w:r>
            <w:proofErr w:type="spellStart"/>
            <w:r>
              <w:rPr>
                <w:color w:val="2C3E50"/>
              </w:rPr>
              <w:t>cron</w:t>
            </w:r>
            <w:proofErr w:type="spellEnd"/>
            <w:r>
              <w:rPr>
                <w:color w:val="2C3E50"/>
              </w:rPr>
              <w:t xml:space="preserve"> quotidien)</w:t>
            </w:r>
          </w:p>
          <w:p w14:paraId="343A3134" w14:textId="77777777" w:rsidR="00E12AE4" w:rsidRDefault="00034BA3">
            <w:pPr>
              <w:spacing w:before="14" w:after="14"/>
              <w:ind w:left="200"/>
            </w:pPr>
            <w:r>
              <w:rPr>
                <w:color w:val="2E86C1"/>
              </w:rPr>
              <w:t xml:space="preserve">▸ </w:t>
            </w:r>
            <w:r>
              <w:rPr>
                <w:color w:val="2C3E50"/>
              </w:rPr>
              <w:t>Domotique avancée : Home Assistant avec capteurs ZHA/</w:t>
            </w:r>
            <w:proofErr w:type="spellStart"/>
            <w:r>
              <w:rPr>
                <w:color w:val="2C3E50"/>
              </w:rPr>
              <w:t>Zigbee</w:t>
            </w:r>
            <w:proofErr w:type="spellEnd"/>
            <w:r>
              <w:rPr>
                <w:color w:val="2C3E50"/>
              </w:rPr>
              <w:t>, automatisations de présence</w:t>
            </w:r>
          </w:p>
          <w:p w14:paraId="208F3687" w14:textId="6404C99D" w:rsidR="004809D2" w:rsidRPr="004809D2" w:rsidRDefault="004809D2" w:rsidP="004809D2">
            <w:pPr>
              <w:spacing w:before="14" w:after="14"/>
              <w:rPr>
                <w:color w:val="2C3E50"/>
              </w:rPr>
            </w:pPr>
            <w:r>
              <w:rPr>
                <w:rFonts w:ascii="Cambria Math" w:hAnsi="Cambria Math" w:cs="Cambria Math"/>
                <w:color w:val="2E86C1"/>
              </w:rPr>
              <w:t xml:space="preserve">     </w:t>
            </w:r>
            <w:r w:rsidR="00034BA3">
              <w:rPr>
                <w:rFonts w:ascii="Cambria Math" w:hAnsi="Cambria Math" w:cs="Cambria Math"/>
                <w:color w:val="2E86C1"/>
              </w:rPr>
              <w:t>▸</w:t>
            </w:r>
            <w:r w:rsidR="00034BA3">
              <w:rPr>
                <w:color w:val="2E86C1"/>
              </w:rPr>
              <w:t xml:space="preserve"> </w:t>
            </w:r>
            <w:r w:rsidRPr="004809D2">
              <w:rPr>
                <w:color w:val="2C3E50"/>
              </w:rPr>
              <w:t xml:space="preserve">IA locale : Ollama (Mistral, LLaMA), Claude Anthropic (agents IA), </w:t>
            </w:r>
            <w:proofErr w:type="spellStart"/>
            <w:r w:rsidRPr="004809D2">
              <w:rPr>
                <w:color w:val="2C3E50"/>
              </w:rPr>
              <w:t>Perplexity</w:t>
            </w:r>
            <w:proofErr w:type="spellEnd"/>
            <w:r w:rsidRPr="004809D2">
              <w:rPr>
                <w:color w:val="2C3E50"/>
              </w:rPr>
              <w:t xml:space="preserve"> Comet, </w:t>
            </w:r>
            <w:r>
              <w:rPr>
                <w:color w:val="2C3E50"/>
              </w:rPr>
              <w:t xml:space="preserve">   a</w:t>
            </w:r>
            <w:r w:rsidRPr="004809D2">
              <w:rPr>
                <w:color w:val="2C3E50"/>
              </w:rPr>
              <w:t>ssistant conversationnel intégré à Home Assistant.</w:t>
            </w:r>
          </w:p>
          <w:p w14:paraId="052F0F07" w14:textId="61090FB1" w:rsidR="00E12AE4" w:rsidRDefault="00034BA3">
            <w:pPr>
              <w:spacing w:before="14" w:after="14"/>
              <w:ind w:left="200"/>
            </w:pPr>
            <w:r>
              <w:rPr>
                <w:color w:val="2E86C1"/>
              </w:rPr>
              <w:t xml:space="preserve">▸ </w:t>
            </w:r>
            <w:r>
              <w:rPr>
                <w:color w:val="2C3E50"/>
              </w:rPr>
              <w:t xml:space="preserve">Développement : (Flask/Python, Ollama, </w:t>
            </w:r>
            <w:proofErr w:type="spellStart"/>
            <w:r>
              <w:rPr>
                <w:color w:val="2C3E50"/>
              </w:rPr>
              <w:t>scraping</w:t>
            </w:r>
            <w:proofErr w:type="spellEnd"/>
            <w:r>
              <w:rPr>
                <w:color w:val="2C3E50"/>
              </w:rPr>
              <w:t xml:space="preserve"> API, </w:t>
            </w:r>
            <w:proofErr w:type="spellStart"/>
            <w:r>
              <w:rPr>
                <w:color w:val="2C3E50"/>
              </w:rPr>
              <w:t>Selenium</w:t>
            </w:r>
            <w:proofErr w:type="spellEnd"/>
            <w:r>
              <w:rPr>
                <w:color w:val="2C3E50"/>
              </w:rPr>
              <w:t>)</w:t>
            </w:r>
          </w:p>
          <w:p w14:paraId="79603B8F" w14:textId="77777777" w:rsidR="00E12AE4" w:rsidRDefault="00034BA3">
            <w:pPr>
              <w:spacing w:before="14" w:after="14"/>
              <w:ind w:left="200"/>
            </w:pPr>
            <w:r>
              <w:rPr>
                <w:color w:val="2E86C1"/>
              </w:rPr>
              <w:t xml:space="preserve">▸ </w:t>
            </w:r>
            <w:r>
              <w:rPr>
                <w:color w:val="2C3E50"/>
              </w:rPr>
              <w:t xml:space="preserve">Workflows n8n : bot </w:t>
            </w:r>
            <w:proofErr w:type="spellStart"/>
            <w:r>
              <w:rPr>
                <w:color w:val="2C3E50"/>
              </w:rPr>
              <w:t>Telegram</w:t>
            </w:r>
            <w:proofErr w:type="spellEnd"/>
            <w:r>
              <w:rPr>
                <w:color w:val="2C3E50"/>
              </w:rPr>
              <w:t xml:space="preserve"> IA, intégration </w:t>
            </w:r>
            <w:proofErr w:type="spellStart"/>
            <w:r>
              <w:rPr>
                <w:color w:val="2C3E50"/>
              </w:rPr>
              <w:t>Perplexity</w:t>
            </w:r>
            <w:proofErr w:type="spellEnd"/>
            <w:r>
              <w:rPr>
                <w:color w:val="2C3E50"/>
              </w:rPr>
              <w:t xml:space="preserve"> API, monitoring automatisé</w:t>
            </w:r>
          </w:p>
          <w:p w14:paraId="7BD9C9BE" w14:textId="77777777" w:rsidR="00E12AE4" w:rsidRDefault="00034BA3">
            <w:pPr>
              <w:spacing w:before="14" w:after="14"/>
              <w:ind w:left="200"/>
            </w:pPr>
            <w:r>
              <w:rPr>
                <w:color w:val="2E86C1"/>
              </w:rPr>
              <w:t xml:space="preserve">▸ </w:t>
            </w:r>
            <w:r>
              <w:rPr>
                <w:color w:val="2C3E50"/>
              </w:rPr>
              <w:t xml:space="preserve">Cybersécurité : conception technique « Sentinel AI » (sécurité </w:t>
            </w:r>
            <w:proofErr w:type="spellStart"/>
            <w:r>
              <w:rPr>
                <w:color w:val="2C3E50"/>
              </w:rPr>
              <w:t>endpoint</w:t>
            </w:r>
            <w:proofErr w:type="spellEnd"/>
            <w:r>
              <w:rPr>
                <w:color w:val="2C3E50"/>
              </w:rPr>
              <w:t>, détection IA)</w:t>
            </w:r>
          </w:p>
          <w:p w14:paraId="6D1D7455" w14:textId="77777777" w:rsidR="00E12AE4" w:rsidRDefault="00034BA3">
            <w:pPr>
              <w:pBdr>
                <w:bottom w:val="single" w:sz="3" w:space="2" w:color="2E86C1"/>
              </w:pBdr>
              <w:spacing w:before="260" w:after="45"/>
            </w:pPr>
            <w:r>
              <w:rPr>
                <w:b/>
                <w:bCs/>
                <w:color w:val="1B2A4A"/>
                <w:sz w:val="24"/>
                <w:szCs w:val="24"/>
              </w:rPr>
              <w:t>CENTRES D’INTÉRÊT</w:t>
            </w:r>
          </w:p>
          <w:p w14:paraId="1E04D9E4" w14:textId="77777777" w:rsidR="00E12AE4" w:rsidRDefault="00034BA3">
            <w:pPr>
              <w:spacing w:before="30" w:after="30"/>
            </w:pPr>
            <w:r>
              <w:rPr>
                <w:b/>
                <w:bCs/>
                <w:color w:val="2E86C1"/>
              </w:rPr>
              <w:t>IA &amp; Veille technologique</w:t>
            </w:r>
            <w:r>
              <w:rPr>
                <w:color w:val="2C3E50"/>
              </w:rPr>
              <w:t xml:space="preserve"> — expérimentation LLM, communautés open source, veille quotidienne</w:t>
            </w:r>
          </w:p>
          <w:p w14:paraId="3B27C0CB" w14:textId="77777777" w:rsidR="00E12AE4" w:rsidRDefault="00034BA3">
            <w:pPr>
              <w:spacing w:before="30" w:after="30"/>
            </w:pPr>
            <w:r>
              <w:rPr>
                <w:b/>
                <w:bCs/>
                <w:color w:val="2E86C1"/>
              </w:rPr>
              <w:t>Domotique &amp; Self-</w:t>
            </w:r>
            <w:proofErr w:type="spellStart"/>
            <w:r>
              <w:rPr>
                <w:b/>
                <w:bCs/>
                <w:color w:val="2E86C1"/>
              </w:rPr>
              <w:t>hosting</w:t>
            </w:r>
            <w:proofErr w:type="spellEnd"/>
            <w:r>
              <w:rPr>
                <w:color w:val="2C3E50"/>
              </w:rPr>
              <w:t xml:space="preserve"> — infrastructure privée, philosophie </w:t>
            </w:r>
            <w:proofErr w:type="spellStart"/>
            <w:r>
              <w:rPr>
                <w:color w:val="2C3E50"/>
              </w:rPr>
              <w:t>privacy</w:t>
            </w:r>
            <w:proofErr w:type="spellEnd"/>
            <w:r>
              <w:rPr>
                <w:color w:val="2C3E50"/>
              </w:rPr>
              <w:t>-first</w:t>
            </w:r>
          </w:p>
          <w:p w14:paraId="7F1BF1BA" w14:textId="77777777" w:rsidR="00E12AE4" w:rsidRDefault="00034BA3">
            <w:pPr>
              <w:spacing w:before="30" w:after="30"/>
            </w:pPr>
            <w:r>
              <w:rPr>
                <w:b/>
                <w:bCs/>
                <w:color w:val="2E86C1"/>
              </w:rPr>
              <w:t>Cuisine gastronomique</w:t>
            </w:r>
            <w:r>
              <w:rPr>
                <w:color w:val="2C3E50"/>
              </w:rPr>
              <w:t xml:space="preserve"> — française et américaine, BBQ &amp; fumoir artisanal</w:t>
            </w:r>
          </w:p>
          <w:p w14:paraId="6E155F6F" w14:textId="77777777" w:rsidR="00E12AE4" w:rsidRDefault="00034BA3">
            <w:pPr>
              <w:spacing w:before="30" w:after="30"/>
            </w:pPr>
            <w:r>
              <w:rPr>
                <w:b/>
                <w:bCs/>
                <w:color w:val="2E86C1"/>
              </w:rPr>
              <w:t>Cybersécurité</w:t>
            </w:r>
            <w:r>
              <w:rPr>
                <w:color w:val="2C3E50"/>
              </w:rPr>
              <w:t xml:space="preserve"> — sensibilisation, documentation technique, solutions </w:t>
            </w:r>
            <w:proofErr w:type="spellStart"/>
            <w:r>
              <w:rPr>
                <w:color w:val="2C3E50"/>
              </w:rPr>
              <w:t>endpoint</w:t>
            </w:r>
            <w:proofErr w:type="spellEnd"/>
          </w:p>
        </w:tc>
      </w:tr>
    </w:tbl>
    <w:p w14:paraId="6EBC61BD" w14:textId="77777777" w:rsidR="00034BA3" w:rsidRDefault="00034BA3"/>
    <w:sectPr w:rsidR="00034BA3">
      <w:pgSz w:w="11906" w:h="16838"/>
      <w:pgMar w:top="300" w:right="300" w:bottom="300" w:left="3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166BF"/>
    <w:multiLevelType w:val="multilevel"/>
    <w:tmpl w:val="0BC6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114422"/>
    <w:multiLevelType w:val="hybridMultilevel"/>
    <w:tmpl w:val="FC560C6E"/>
    <w:lvl w:ilvl="0" w:tplc="21C62E86">
      <w:start w:val="1"/>
      <w:numFmt w:val="bullet"/>
      <w:lvlText w:val="●"/>
      <w:lvlJc w:val="left"/>
      <w:pPr>
        <w:ind w:left="720" w:hanging="360"/>
      </w:pPr>
    </w:lvl>
    <w:lvl w:ilvl="1" w:tplc="31C24632">
      <w:start w:val="1"/>
      <w:numFmt w:val="bullet"/>
      <w:lvlText w:val="○"/>
      <w:lvlJc w:val="left"/>
      <w:pPr>
        <w:ind w:left="1440" w:hanging="360"/>
      </w:pPr>
    </w:lvl>
    <w:lvl w:ilvl="2" w:tplc="48F8C198">
      <w:start w:val="1"/>
      <w:numFmt w:val="bullet"/>
      <w:lvlText w:val="■"/>
      <w:lvlJc w:val="left"/>
      <w:pPr>
        <w:ind w:left="2160" w:hanging="360"/>
      </w:pPr>
    </w:lvl>
    <w:lvl w:ilvl="3" w:tplc="9FDC584C">
      <w:start w:val="1"/>
      <w:numFmt w:val="bullet"/>
      <w:lvlText w:val="●"/>
      <w:lvlJc w:val="left"/>
      <w:pPr>
        <w:ind w:left="2880" w:hanging="360"/>
      </w:pPr>
    </w:lvl>
    <w:lvl w:ilvl="4" w:tplc="BFDE2BCE">
      <w:start w:val="1"/>
      <w:numFmt w:val="bullet"/>
      <w:lvlText w:val="○"/>
      <w:lvlJc w:val="left"/>
      <w:pPr>
        <w:ind w:left="3600" w:hanging="360"/>
      </w:pPr>
    </w:lvl>
    <w:lvl w:ilvl="5" w:tplc="C17C35EE">
      <w:start w:val="1"/>
      <w:numFmt w:val="bullet"/>
      <w:lvlText w:val="■"/>
      <w:lvlJc w:val="left"/>
      <w:pPr>
        <w:ind w:left="4320" w:hanging="360"/>
      </w:pPr>
    </w:lvl>
    <w:lvl w:ilvl="6" w:tplc="33C22198">
      <w:start w:val="1"/>
      <w:numFmt w:val="bullet"/>
      <w:lvlText w:val="●"/>
      <w:lvlJc w:val="left"/>
      <w:pPr>
        <w:ind w:left="5040" w:hanging="360"/>
      </w:pPr>
    </w:lvl>
    <w:lvl w:ilvl="7" w:tplc="41420EC8">
      <w:start w:val="1"/>
      <w:numFmt w:val="bullet"/>
      <w:lvlText w:val="●"/>
      <w:lvlJc w:val="left"/>
      <w:pPr>
        <w:ind w:left="5760" w:hanging="360"/>
      </w:pPr>
    </w:lvl>
    <w:lvl w:ilvl="8" w:tplc="5FCA6688">
      <w:start w:val="1"/>
      <w:numFmt w:val="bullet"/>
      <w:lvlText w:val="●"/>
      <w:lvlJc w:val="left"/>
      <w:pPr>
        <w:ind w:left="6480" w:hanging="360"/>
      </w:pPr>
    </w:lvl>
  </w:abstractNum>
  <w:abstractNum w:abstractNumId="2" w15:restartNumberingAfterBreak="0">
    <w:nsid w:val="7A061B3C"/>
    <w:multiLevelType w:val="multilevel"/>
    <w:tmpl w:val="1728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7676924">
    <w:abstractNumId w:val="1"/>
    <w:lvlOverride w:ilvl="0">
      <w:startOverride w:val="1"/>
    </w:lvlOverride>
  </w:num>
  <w:num w:numId="2" w16cid:durableId="71782561">
    <w:abstractNumId w:val="0"/>
  </w:num>
  <w:num w:numId="3" w16cid:durableId="561210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AE4"/>
    <w:rsid w:val="00034BA3"/>
    <w:rsid w:val="004809D2"/>
    <w:rsid w:val="00571366"/>
    <w:rsid w:val="007F35F5"/>
    <w:rsid w:val="00B41F1B"/>
    <w:rsid w:val="00D819B7"/>
    <w:rsid w:val="00E12AE4"/>
    <w:rsid w:val="00ED21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3065D"/>
  <w15:docId w15:val="{413C7107-CEEA-4882-B0DE-3484BBB0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674</Words>
  <Characters>3707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Christophe Paolino</cp:lastModifiedBy>
  <cp:revision>4</cp:revision>
  <dcterms:created xsi:type="dcterms:W3CDTF">2026-03-13T13:29:00Z</dcterms:created>
  <dcterms:modified xsi:type="dcterms:W3CDTF">2026-04-20T07:05:00Z</dcterms:modified>
</cp:coreProperties>
</file>